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EE" w:rsidRDefault="00D445EE" w:rsidP="00067187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1C6238">
        <w:rPr>
          <w:rFonts w:ascii="Times New Roman" w:hAnsi="Times New Roman"/>
          <w:b/>
          <w:lang w:val="ro-RO"/>
        </w:rPr>
        <w:t>BAREM</w:t>
      </w:r>
    </w:p>
    <w:p w:rsidR="00D445EE" w:rsidRDefault="00D445EE" w:rsidP="00067187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clasa a VI</w:t>
      </w:r>
      <w:r w:rsidRPr="001C6238">
        <w:rPr>
          <w:rFonts w:ascii="Times New Roman" w:hAnsi="Times New Roman"/>
          <w:b/>
          <w:lang w:val="ro-RO"/>
        </w:rPr>
        <w:t>-a</w:t>
      </w:r>
    </w:p>
    <w:p w:rsidR="00D445EE" w:rsidRPr="00BF0D37" w:rsidRDefault="00D445EE" w:rsidP="00BF0D37">
      <w:pPr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</w:p>
    <w:p w:rsidR="00D445EE" w:rsidRPr="00BF0D37" w:rsidRDefault="00D445EE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>SUBIECTUL I − (50</w:t>
      </w:r>
      <w:r w:rsidRPr="00BF0D37">
        <w:rPr>
          <w:rFonts w:ascii="Times New Roman" w:hAnsi="Times New Roman"/>
          <w:b/>
          <w:bCs/>
          <w:lang w:val="ro-RO"/>
        </w:rPr>
        <w:t>p.)</w:t>
      </w:r>
    </w:p>
    <w:p w:rsidR="00D445EE" w:rsidRPr="001C6238" w:rsidRDefault="00D445EE" w:rsidP="00067187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D445EE" w:rsidRDefault="00D445EE" w:rsidP="00067187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D445EE" w:rsidRPr="00BF0D37" w:rsidRDefault="00D445EE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S</w:t>
      </w:r>
      <w:r w:rsidRPr="00BF0D37">
        <w:rPr>
          <w:rFonts w:ascii="Times New Roman" w:hAnsi="Times New Roman"/>
          <w:color w:val="000000"/>
          <w:lang w:val="ro-RO"/>
        </w:rPr>
        <w:t>crie</w:t>
      </w:r>
      <w:r>
        <w:rPr>
          <w:rFonts w:ascii="Times New Roman" w:hAnsi="Times New Roman"/>
          <w:color w:val="000000"/>
          <w:lang w:val="ro-RO"/>
        </w:rPr>
        <w:t>rea</w:t>
      </w:r>
      <w:r w:rsidRPr="00BF0D37">
        <w:rPr>
          <w:rFonts w:ascii="Times New Roman" w:hAnsi="Times New Roman"/>
          <w:color w:val="000000"/>
          <w:lang w:val="ro-RO"/>
        </w:rPr>
        <w:t xml:space="preserve"> sinonim</w:t>
      </w:r>
      <w:r>
        <w:rPr>
          <w:rFonts w:ascii="Times New Roman" w:hAnsi="Times New Roman"/>
          <w:color w:val="000000"/>
          <w:lang w:val="ro-RO"/>
        </w:rPr>
        <w:t>elor</w:t>
      </w:r>
      <w:r w:rsidRPr="00BF0D37">
        <w:rPr>
          <w:rFonts w:ascii="Times New Roman" w:hAnsi="Times New Roman"/>
          <w:color w:val="000000"/>
          <w:lang w:val="ro-RO"/>
        </w:rPr>
        <w:t xml:space="preserve"> contextual</w:t>
      </w:r>
      <w:r>
        <w:rPr>
          <w:rFonts w:ascii="Times New Roman" w:hAnsi="Times New Roman"/>
          <w:color w:val="000000"/>
          <w:lang w:val="ro-RO"/>
        </w:rPr>
        <w:t>e pentru</w:t>
      </w:r>
      <w:r w:rsidRPr="00BF0D37">
        <w:rPr>
          <w:rFonts w:ascii="Times New Roman" w:hAnsi="Times New Roman"/>
          <w:color w:val="000000"/>
          <w:lang w:val="ro-RO"/>
        </w:rPr>
        <w:t xml:space="preserve"> cuvinte</w:t>
      </w:r>
      <w:r>
        <w:rPr>
          <w:rFonts w:ascii="Times New Roman" w:hAnsi="Times New Roman"/>
          <w:color w:val="000000"/>
          <w:lang w:val="ro-RO"/>
        </w:rPr>
        <w:t>le subliniate</w:t>
      </w:r>
      <w:r w:rsidRPr="00BF0D37">
        <w:rPr>
          <w:rFonts w:ascii="Times New Roman" w:hAnsi="Times New Roman"/>
          <w:color w:val="000000"/>
          <w:lang w:val="ro-RO"/>
        </w:rPr>
        <w:t xml:space="preserve">: </w:t>
      </w:r>
      <w:r w:rsidRPr="003D7B17">
        <w:rPr>
          <w:rFonts w:ascii="Times New Roman" w:hAnsi="Times New Roman"/>
          <w:i/>
          <w:lang w:val="ro-RO"/>
        </w:rPr>
        <w:t xml:space="preserve">într-o zi </w:t>
      </w:r>
      <w:r w:rsidRPr="00822EE1">
        <w:rPr>
          <w:rFonts w:ascii="Times New Roman" w:hAnsi="Times New Roman"/>
          <w:b/>
          <w:bCs/>
          <w:i/>
          <w:u w:val="single"/>
          <w:lang w:val="ro-RO"/>
        </w:rPr>
        <w:t>am pândit</w:t>
      </w:r>
      <w:r w:rsidRPr="003D7B17">
        <w:rPr>
          <w:rFonts w:ascii="Times New Roman" w:hAnsi="Times New Roman"/>
          <w:i/>
          <w:lang w:val="ro-RO"/>
        </w:rPr>
        <w:t xml:space="preserve"> veveriţa, casa bunicilor era</w:t>
      </w:r>
      <w:r>
        <w:rPr>
          <w:rFonts w:ascii="Times New Roman" w:hAnsi="Times New Roman"/>
          <w:i/>
          <w:lang w:val="ro-RO"/>
        </w:rPr>
        <w:t xml:space="preserve"> </w:t>
      </w:r>
      <w:r w:rsidRPr="00822EE1">
        <w:rPr>
          <w:rFonts w:ascii="Times New Roman" w:hAnsi="Times New Roman"/>
          <w:b/>
          <w:bCs/>
          <w:i/>
          <w:u w:val="single"/>
          <w:lang w:val="ro-RO"/>
        </w:rPr>
        <w:t>rătăcită</w:t>
      </w:r>
      <w:r w:rsidRPr="003D7B17">
        <w:rPr>
          <w:rFonts w:ascii="Times New Roman" w:hAnsi="Times New Roman"/>
          <w:i/>
          <w:lang w:val="ro-RO"/>
        </w:rPr>
        <w:t xml:space="preserve"> undeva</w:t>
      </w:r>
      <w:r w:rsidRPr="003D7B17">
        <w:rPr>
          <w:rFonts w:ascii="Times New Roman" w:hAnsi="Times New Roman"/>
          <w:lang w:val="ro-RO"/>
        </w:rPr>
        <w:t xml:space="preserve">, </w:t>
      </w:r>
      <w:r w:rsidRPr="003D7B17">
        <w:rPr>
          <w:rFonts w:ascii="Times New Roman" w:hAnsi="Times New Roman"/>
          <w:i/>
          <w:iCs/>
          <w:lang w:val="ro-RO"/>
        </w:rPr>
        <w:t xml:space="preserve">am fost imediat </w:t>
      </w:r>
      <w:r w:rsidRPr="00822EE1">
        <w:rPr>
          <w:rFonts w:ascii="Times New Roman" w:hAnsi="Times New Roman"/>
          <w:b/>
          <w:bCs/>
          <w:i/>
          <w:iCs/>
          <w:u w:val="single"/>
          <w:lang w:val="ro-RO"/>
        </w:rPr>
        <w:t>fermecat</w:t>
      </w:r>
      <w:r w:rsidRPr="003D7B17">
        <w:rPr>
          <w:rFonts w:ascii="Times New Roman" w:hAnsi="Times New Roman"/>
          <w:i/>
          <w:iCs/>
          <w:lang w:val="ro-RO"/>
        </w:rPr>
        <w:t xml:space="preserve"> de </w:t>
      </w:r>
      <w:r w:rsidRPr="00822EE1">
        <w:rPr>
          <w:rFonts w:ascii="Times New Roman" w:hAnsi="Times New Roman"/>
          <w:b/>
          <w:bCs/>
          <w:i/>
          <w:iCs/>
          <w:u w:val="single"/>
          <w:lang w:val="ro-RO"/>
        </w:rPr>
        <w:t>delicateţea</w:t>
      </w:r>
      <w:r w:rsidRPr="003D7B17">
        <w:rPr>
          <w:rFonts w:ascii="Times New Roman" w:hAnsi="Times New Roman"/>
          <w:i/>
          <w:iCs/>
          <w:lang w:val="ro-RO"/>
        </w:rPr>
        <w:t xml:space="preserve"> ei </w:t>
      </w:r>
      <w:r w:rsidRPr="00822EE1">
        <w:rPr>
          <w:rFonts w:ascii="Times New Roman" w:hAnsi="Times New Roman"/>
          <w:b/>
          <w:bCs/>
          <w:i/>
          <w:iCs/>
          <w:u w:val="single"/>
          <w:lang w:val="ro-RO"/>
        </w:rPr>
        <w:t>zglobie</w:t>
      </w: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</w:t>
      </w:r>
      <w:r w:rsidRPr="00BF0D37">
        <w:rPr>
          <w:rFonts w:ascii="Times New Roman" w:hAnsi="Times New Roman"/>
          <w:b/>
          <w:lang w:val="ro-RO"/>
        </w:rPr>
        <w:t>5p</w:t>
      </w:r>
      <w:r>
        <w:rPr>
          <w:rFonts w:ascii="Times New Roman" w:hAnsi="Times New Roman"/>
          <w:lang w:val="ro-RO"/>
        </w:rPr>
        <w:t>. (1p.x5)</w:t>
      </w:r>
      <w:r w:rsidRPr="00BF0D37">
        <w:rPr>
          <w:rFonts w:ascii="Times New Roman" w:hAnsi="Times New Roman"/>
          <w:lang w:val="ro-RO"/>
        </w:rPr>
        <w:t xml:space="preserve"> </w:t>
      </w:r>
    </w:p>
    <w:p w:rsidR="00D445EE" w:rsidRPr="00BF0D37" w:rsidRDefault="00D445EE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color w:val="000000"/>
          <w:lang w:val="ro-RO"/>
        </w:rPr>
        <w:t>Explicarea</w:t>
      </w:r>
      <w:r w:rsidRPr="00BF0D37">
        <w:rPr>
          <w:rFonts w:ascii="Times New Roman" w:hAnsi="Times New Roman"/>
          <w:color w:val="000000"/>
          <w:lang w:val="ro-RO"/>
        </w:rPr>
        <w:t xml:space="preserve"> rolul</w:t>
      </w:r>
      <w:r>
        <w:rPr>
          <w:rFonts w:ascii="Times New Roman" w:hAnsi="Times New Roman"/>
          <w:color w:val="000000"/>
          <w:lang w:val="ro-RO"/>
        </w:rPr>
        <w:t>ui</w:t>
      </w:r>
      <w:r w:rsidRPr="00BF0D37">
        <w:rPr>
          <w:rFonts w:ascii="Times New Roman" w:hAnsi="Times New Roman"/>
          <w:color w:val="000000"/>
          <w:lang w:val="ro-RO"/>
        </w:rPr>
        <w:t xml:space="preserve"> virgulelor în enunţul:</w:t>
      </w:r>
      <w:r w:rsidRPr="00BF0D37">
        <w:rPr>
          <w:rFonts w:ascii="Times New Roman" w:hAnsi="Times New Roman"/>
          <w:color w:val="FF0000"/>
          <w:lang w:val="ro-RO"/>
        </w:rPr>
        <w:t xml:space="preserve"> </w:t>
      </w:r>
      <w:r w:rsidRPr="003D7B17">
        <w:rPr>
          <w:rFonts w:ascii="Times New Roman" w:hAnsi="Times New Roman"/>
          <w:i/>
          <w:iCs/>
          <w:lang w:val="ro-RO"/>
        </w:rPr>
        <w:t xml:space="preserve">Ah, zâna mea! </w:t>
      </w:r>
      <w:r w:rsidRPr="003D7B17">
        <w:rPr>
          <w:rFonts w:ascii="Times New Roman" w:hAnsi="Times New Roman"/>
          <w:b/>
          <w:lang w:val="ro-RO"/>
        </w:rPr>
        <w:t xml:space="preserve"> </w:t>
      </w:r>
      <w:r w:rsidRPr="003D7B17">
        <w:rPr>
          <w:rFonts w:ascii="Times New Roman" w:hAnsi="Times New Roman"/>
          <w:lang w:val="ro-RO"/>
        </w:rPr>
        <w:t xml:space="preserve">și  al punctelor de suspensie utilizate în textul </w:t>
      </w:r>
      <w:r w:rsidRPr="003D7B17">
        <w:rPr>
          <w:rFonts w:ascii="Times New Roman" w:hAnsi="Times New Roman"/>
          <w:b/>
          <w:bCs/>
          <w:lang w:val="ro-RO"/>
        </w:rPr>
        <w:t>A.</w:t>
      </w:r>
      <w:r w:rsidRPr="003D7B1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ro-RO"/>
        </w:rPr>
        <w:t xml:space="preserve">─ </w:t>
      </w:r>
      <w:r w:rsidRPr="00BF0D37">
        <w:rPr>
          <w:rFonts w:ascii="Times New Roman" w:hAnsi="Times New Roman"/>
          <w:b/>
          <w:color w:val="000000"/>
        </w:rPr>
        <w:t>5p</w:t>
      </w:r>
      <w:r w:rsidRPr="00BF0D37">
        <w:rPr>
          <w:rFonts w:ascii="Times New Roman" w:hAnsi="Times New Roman"/>
          <w:b/>
        </w:rPr>
        <w:t>.</w:t>
      </w:r>
      <w:r w:rsidRPr="00BF0D37">
        <w:rPr>
          <w:rFonts w:ascii="Times New Roman" w:hAnsi="Times New Roman"/>
        </w:rPr>
        <w:t xml:space="preserve">    (2,5p.x2)  </w:t>
      </w:r>
    </w:p>
    <w:p w:rsidR="00D445EE" w:rsidRPr="00BF0D37" w:rsidRDefault="00D445EE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lang w:val="ro-RO"/>
        </w:rPr>
        <w:t>Selectarea</w:t>
      </w:r>
      <w:r w:rsidRPr="003D7B17">
        <w:rPr>
          <w:rFonts w:ascii="Times New Roman" w:hAnsi="Times New Roman"/>
          <w:b/>
          <w:bCs/>
          <w:lang w:val="ro-RO"/>
        </w:rPr>
        <w:t xml:space="preserve"> </w:t>
      </w:r>
      <w:r w:rsidRPr="003D7B17">
        <w:rPr>
          <w:rFonts w:ascii="Times New Roman" w:hAnsi="Times New Roman"/>
          <w:lang w:val="ro-RO"/>
        </w:rPr>
        <w:t>un</w:t>
      </w:r>
      <w:r>
        <w:rPr>
          <w:rFonts w:ascii="Times New Roman" w:hAnsi="Times New Roman"/>
          <w:lang w:val="ro-RO"/>
        </w:rPr>
        <w:t>ui</w:t>
      </w:r>
      <w:r w:rsidRPr="003D7B17">
        <w:rPr>
          <w:rFonts w:ascii="Times New Roman" w:hAnsi="Times New Roman"/>
          <w:lang w:val="ro-RO"/>
        </w:rPr>
        <w:t xml:space="preserve"> cuvânt format prin conversiune şi </w:t>
      </w:r>
      <w:r>
        <w:rPr>
          <w:rFonts w:ascii="Times New Roman" w:hAnsi="Times New Roman"/>
          <w:lang w:val="ro-RO"/>
        </w:rPr>
        <w:t xml:space="preserve">a două cuvinte compuse din textul </w:t>
      </w:r>
      <w:r w:rsidRPr="0025542E">
        <w:rPr>
          <w:rFonts w:ascii="Times New Roman" w:hAnsi="Times New Roman"/>
          <w:b/>
          <w:bCs/>
          <w:lang w:val="ro-RO"/>
        </w:rPr>
        <w:t>A</w:t>
      </w:r>
      <w:r w:rsidRPr="003D7B17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ş</w:t>
      </w:r>
      <w:r w:rsidRPr="003D7B17">
        <w:rPr>
          <w:rFonts w:ascii="Times New Roman" w:hAnsi="Times New Roman"/>
          <w:lang w:val="ro-RO"/>
        </w:rPr>
        <w:t xml:space="preserve">i </w:t>
      </w:r>
      <w:r>
        <w:rPr>
          <w:rFonts w:ascii="Times New Roman" w:hAnsi="Times New Roman"/>
          <w:lang w:val="ro-RO"/>
        </w:rPr>
        <w:t xml:space="preserve">a </w:t>
      </w:r>
      <w:r w:rsidRPr="003D7B17">
        <w:rPr>
          <w:rFonts w:ascii="Times New Roman" w:hAnsi="Times New Roman"/>
          <w:lang w:val="ro-RO"/>
        </w:rPr>
        <w:t>dou</w:t>
      </w:r>
      <w:r>
        <w:rPr>
          <w:rFonts w:ascii="Times New Roman" w:hAnsi="Times New Roman"/>
          <w:lang w:val="ro-RO"/>
        </w:rPr>
        <w:t xml:space="preserve">ă cuvinte formate prin derivare din textul </w:t>
      </w:r>
      <w:r w:rsidRPr="0025542E">
        <w:rPr>
          <w:rFonts w:ascii="Times New Roman" w:hAnsi="Times New Roman"/>
          <w:b/>
          <w:bCs/>
          <w:lang w:val="ro-RO"/>
        </w:rPr>
        <w:t>B</w:t>
      </w:r>
      <w:r>
        <w:rPr>
          <w:rFonts w:ascii="Times New Roman" w:hAnsi="Times New Roman"/>
          <w:lang w:val="ro-RO"/>
        </w:rPr>
        <w:t xml:space="preserve"> ─ </w:t>
      </w:r>
      <w:r w:rsidRPr="00BF0D37">
        <w:rPr>
          <w:rFonts w:ascii="Times New Roman" w:hAnsi="Times New Roman"/>
          <w:b/>
          <w:color w:val="000000"/>
        </w:rPr>
        <w:t>5 p.</w:t>
      </w:r>
      <w:r w:rsidRPr="00BF0D37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(1p.x5</w:t>
      </w:r>
      <w:r w:rsidRPr="00BF0D37">
        <w:rPr>
          <w:rFonts w:ascii="Times New Roman" w:hAnsi="Times New Roman"/>
        </w:rPr>
        <w:t xml:space="preserve">)  </w:t>
      </w:r>
    </w:p>
    <w:p w:rsidR="00D445EE" w:rsidRPr="00BF0D37" w:rsidRDefault="00D445EE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 w:eastAsia="zh-CN"/>
        </w:rPr>
        <w:t>T</w:t>
      </w:r>
      <w:r w:rsidRPr="00BF0D37">
        <w:rPr>
          <w:rFonts w:ascii="Times New Roman" w:hAnsi="Times New Roman"/>
          <w:lang w:val="ro-RO" w:eastAsia="zh-CN"/>
        </w:rPr>
        <w:t>ranscrie</w:t>
      </w:r>
      <w:r>
        <w:rPr>
          <w:rFonts w:ascii="Times New Roman" w:hAnsi="Times New Roman"/>
          <w:lang w:val="ro-RO" w:eastAsia="zh-CN"/>
        </w:rPr>
        <w:t>rea a</w:t>
      </w:r>
      <w:r w:rsidRPr="00BF0D37">
        <w:rPr>
          <w:rFonts w:ascii="Times New Roman" w:hAnsi="Times New Roman"/>
          <w:lang w:val="ro-RO" w:eastAsia="zh-CN"/>
        </w:rPr>
        <w:t xml:space="preserve"> două figuri de stil diferite din </w:t>
      </w:r>
      <w:r>
        <w:rPr>
          <w:rFonts w:ascii="Times New Roman" w:hAnsi="Times New Roman"/>
          <w:lang w:val="ro-RO" w:eastAsia="zh-CN"/>
        </w:rPr>
        <w:t xml:space="preserve"> textul </w:t>
      </w:r>
      <w:r w:rsidRPr="0025542E">
        <w:rPr>
          <w:rFonts w:ascii="Times New Roman" w:hAnsi="Times New Roman"/>
          <w:b/>
          <w:bCs/>
          <w:lang w:val="ro-RO" w:eastAsia="zh-CN"/>
        </w:rPr>
        <w:t>B</w:t>
      </w:r>
      <w:r>
        <w:rPr>
          <w:rFonts w:ascii="Times New Roman" w:hAnsi="Times New Roman"/>
          <w:b/>
          <w:bCs/>
          <w:lang w:val="ro-RO" w:eastAsia="zh-CN"/>
        </w:rPr>
        <w:t xml:space="preserve"> (</w:t>
      </w:r>
      <w:r>
        <w:rPr>
          <w:rFonts w:ascii="Times New Roman" w:hAnsi="Times New Roman"/>
          <w:lang w:val="ro-RO" w:eastAsia="zh-CN"/>
        </w:rPr>
        <w:t>1p</w:t>
      </w:r>
      <w:r>
        <w:rPr>
          <w:rFonts w:ascii="Times New Roman" w:hAnsi="Times New Roman"/>
          <w:b/>
          <w:bCs/>
          <w:lang w:val="ro-RO" w:eastAsia="zh-CN"/>
        </w:rPr>
        <w:t>.+</w:t>
      </w:r>
      <w:r>
        <w:rPr>
          <w:rFonts w:ascii="Times New Roman" w:hAnsi="Times New Roman"/>
          <w:lang w:val="ro-RO" w:eastAsia="zh-CN"/>
        </w:rPr>
        <w:t>1p</w:t>
      </w:r>
      <w:r>
        <w:rPr>
          <w:rFonts w:ascii="Times New Roman" w:hAnsi="Times New Roman"/>
          <w:b/>
          <w:bCs/>
          <w:lang w:val="ro-RO" w:eastAsia="zh-CN"/>
        </w:rPr>
        <w:t>.)</w:t>
      </w:r>
      <w:r w:rsidRPr="0025542E">
        <w:rPr>
          <w:rFonts w:ascii="Times New Roman" w:hAnsi="Times New Roman"/>
          <w:b/>
          <w:bCs/>
          <w:lang w:val="ro-RO" w:eastAsia="zh-CN"/>
        </w:rPr>
        <w:t xml:space="preserve"> </w:t>
      </w:r>
      <w:r>
        <w:rPr>
          <w:rFonts w:ascii="Times New Roman" w:hAnsi="Times New Roman"/>
          <w:lang w:val="ro-RO" w:eastAsia="zh-CN"/>
        </w:rPr>
        <w:t>și precizarea acestora (1p.+1p.)</w:t>
      </w:r>
      <w:r w:rsidRPr="00BF0D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ro-RO"/>
        </w:rPr>
        <w:t xml:space="preserve">─ </w:t>
      </w:r>
      <w:r>
        <w:rPr>
          <w:rFonts w:ascii="Times New Roman" w:hAnsi="Times New Roman"/>
          <w:b/>
        </w:rPr>
        <w:t>4</w:t>
      </w:r>
      <w:r w:rsidRPr="00BF0D37">
        <w:rPr>
          <w:rFonts w:ascii="Times New Roman" w:hAnsi="Times New Roman"/>
          <w:b/>
        </w:rPr>
        <w:t xml:space="preserve">p.   </w:t>
      </w:r>
    </w:p>
    <w:p w:rsidR="00D445EE" w:rsidRPr="00BF0D37" w:rsidRDefault="00D445EE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Construirea</w:t>
      </w:r>
      <w:r w:rsidRPr="00BF0D37">
        <w:rPr>
          <w:rFonts w:ascii="Times New Roman" w:hAnsi="Times New Roman"/>
          <w:lang w:val="ro-RO"/>
        </w:rPr>
        <w:t xml:space="preserve"> enunţ</w:t>
      </w:r>
      <w:r>
        <w:rPr>
          <w:rFonts w:ascii="Times New Roman" w:hAnsi="Times New Roman"/>
          <w:lang w:val="ro-RO"/>
        </w:rPr>
        <w:t>urilor</w:t>
      </w:r>
      <w:r w:rsidRPr="00BF0D37">
        <w:rPr>
          <w:rFonts w:ascii="Times New Roman" w:hAnsi="Times New Roman"/>
          <w:lang w:val="ro-RO"/>
        </w:rPr>
        <w:t xml:space="preserve"> cu omonimele cuvintelor din textul </w:t>
      </w:r>
      <w:r w:rsidRPr="00713FBD">
        <w:rPr>
          <w:rFonts w:ascii="Times New Roman" w:hAnsi="Times New Roman"/>
          <w:b/>
          <w:bCs/>
          <w:lang w:val="ro-RO"/>
        </w:rPr>
        <w:t>A</w:t>
      </w:r>
      <w:r w:rsidRPr="00BF0D37">
        <w:rPr>
          <w:rFonts w:ascii="Times New Roman" w:hAnsi="Times New Roman"/>
          <w:lang w:val="ro-RO"/>
        </w:rPr>
        <w:t>:</w:t>
      </w:r>
      <w:r w:rsidRPr="00BF0D37">
        <w:rPr>
          <w:rFonts w:ascii="Times New Roman" w:hAnsi="Times New Roman"/>
          <w:i/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>unde, care, mâna, mai, ochi</w:t>
      </w:r>
      <w:r>
        <w:rPr>
          <w:rFonts w:ascii="Times New Roman" w:hAnsi="Times New Roman"/>
          <w:b/>
          <w:i/>
          <w:color w:val="000000"/>
          <w:lang w:val="ro-RO"/>
        </w:rPr>
        <w:t xml:space="preserve"> </w:t>
      </w:r>
      <w:r>
        <w:rPr>
          <w:rFonts w:ascii="Times New Roman" w:hAnsi="Times New Roman"/>
          <w:lang w:val="ro-RO"/>
        </w:rPr>
        <w:t>─</w:t>
      </w:r>
      <w:r w:rsidRPr="00BF0D37">
        <w:rPr>
          <w:rFonts w:ascii="Times New Roman" w:hAnsi="Times New Roman"/>
          <w:b/>
          <w:color w:val="000000"/>
        </w:rPr>
        <w:t xml:space="preserve"> 5p</w:t>
      </w:r>
      <w:r w:rsidRPr="00BF0D37">
        <w:rPr>
          <w:rFonts w:ascii="Times New Roman" w:hAnsi="Times New Roman"/>
          <w:b/>
          <w:color w:val="000000"/>
          <w:lang w:val="ro-RO"/>
        </w:rPr>
        <w:t>.</w:t>
      </w:r>
      <w:r w:rsidRPr="00BB5229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(1p.x5)</w:t>
      </w:r>
    </w:p>
    <w:p w:rsidR="00D445EE" w:rsidRPr="00BF0D37" w:rsidRDefault="00D445EE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lang w:val="ro-RO"/>
        </w:rPr>
        <w:t>T</w:t>
      </w:r>
      <w:r w:rsidRPr="00BF0D37">
        <w:rPr>
          <w:rFonts w:ascii="Times New Roman" w:hAnsi="Times New Roman"/>
          <w:lang w:val="ro-RO"/>
        </w:rPr>
        <w:t>ranscrie</w:t>
      </w:r>
      <w:r>
        <w:rPr>
          <w:rFonts w:ascii="Times New Roman" w:hAnsi="Times New Roman"/>
          <w:lang w:val="ro-RO"/>
        </w:rPr>
        <w:t xml:space="preserve">rea cuvintelor  </w:t>
      </w:r>
      <w:r w:rsidRPr="00BF0D37">
        <w:rPr>
          <w:rFonts w:ascii="Times New Roman" w:hAnsi="Times New Roman"/>
          <w:lang w:val="ro-RO"/>
        </w:rPr>
        <w:t>care conț</w:t>
      </w:r>
      <w:r>
        <w:rPr>
          <w:rFonts w:ascii="Times New Roman" w:hAnsi="Times New Roman"/>
          <w:lang w:val="ro-RO"/>
        </w:rPr>
        <w:t>in diftong</w:t>
      </w:r>
      <w:r>
        <w:rPr>
          <w:rFonts w:ascii="Times New Roman" w:hAnsi="Times New Roman"/>
          <w:color w:val="000000"/>
          <w:lang w:val="fr-FR"/>
        </w:rPr>
        <w:t xml:space="preserve">  </w:t>
      </w:r>
      <w:r>
        <w:rPr>
          <w:rFonts w:ascii="Times New Roman" w:hAnsi="Times New Roman"/>
          <w:lang w:val="ro-RO"/>
        </w:rPr>
        <w:t>─</w:t>
      </w:r>
      <w:r w:rsidRPr="00BF0D37">
        <w:rPr>
          <w:rFonts w:ascii="Times New Roman" w:hAnsi="Times New Roman"/>
          <w:color w:val="000000"/>
          <w:lang w:val="fr-FR"/>
        </w:rPr>
        <w:t xml:space="preserve">  </w:t>
      </w:r>
      <w:r>
        <w:rPr>
          <w:rFonts w:ascii="Times New Roman" w:hAnsi="Times New Roman"/>
          <w:b/>
          <w:color w:val="000000"/>
        </w:rPr>
        <w:t>5</w:t>
      </w:r>
      <w:r w:rsidRPr="00BF0D37">
        <w:rPr>
          <w:rFonts w:ascii="Times New Roman" w:hAnsi="Times New Roman"/>
          <w:b/>
          <w:color w:val="000000"/>
        </w:rPr>
        <w:t>p.</w:t>
      </w:r>
      <w:r w:rsidRPr="00BB5229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(1p.x5)</w:t>
      </w:r>
    </w:p>
    <w:p w:rsidR="00D445EE" w:rsidRPr="00BF0D37" w:rsidRDefault="00D445EE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val="ro-RO"/>
        </w:rPr>
        <w:t xml:space="preserve">Precizarea funcţiei sintactice a substantivelor </w:t>
      </w:r>
      <w:r w:rsidRPr="003D7B17">
        <w:rPr>
          <w:rFonts w:ascii="Times New Roman" w:hAnsi="Times New Roman"/>
          <w:lang w:val="ro-RO"/>
        </w:rPr>
        <w:t xml:space="preserve">din primul paragraf al textului </w:t>
      </w:r>
      <w:r w:rsidRPr="003D7B17">
        <w:rPr>
          <w:rFonts w:ascii="Times New Roman" w:hAnsi="Times New Roman"/>
          <w:b/>
          <w:bCs/>
          <w:lang w:val="ro-RO"/>
        </w:rPr>
        <w:t xml:space="preserve">A: </w:t>
      </w:r>
      <w:r w:rsidRPr="003D7B17">
        <w:rPr>
          <w:rFonts w:ascii="Times New Roman" w:hAnsi="Times New Roman"/>
          <w:i/>
          <w:iCs/>
        </w:rPr>
        <w:t xml:space="preserve">casa, </w:t>
      </w:r>
      <w:proofErr w:type="spellStart"/>
      <w:r w:rsidRPr="003D7B17">
        <w:rPr>
          <w:rFonts w:ascii="Times New Roman" w:hAnsi="Times New Roman"/>
          <w:i/>
          <w:iCs/>
        </w:rPr>
        <w:t>bunicilor</w:t>
      </w:r>
      <w:proofErr w:type="spellEnd"/>
      <w:r w:rsidRPr="003D7B17">
        <w:rPr>
          <w:rFonts w:ascii="Times New Roman" w:hAnsi="Times New Roman"/>
          <w:i/>
          <w:iCs/>
        </w:rPr>
        <w:t xml:space="preserve">, </w:t>
      </w:r>
      <w:proofErr w:type="spellStart"/>
      <w:r>
        <w:rPr>
          <w:rFonts w:ascii="Times New Roman" w:hAnsi="Times New Roman"/>
          <w:i/>
          <w:iCs/>
        </w:rPr>
        <w:t>într</w:t>
      </w:r>
      <w:proofErr w:type="spellEnd"/>
      <w:r>
        <w:rPr>
          <w:rFonts w:ascii="Times New Roman" w:hAnsi="Times New Roman"/>
          <w:i/>
          <w:iCs/>
        </w:rPr>
        <w:t xml:space="preserve">-o </w:t>
      </w:r>
      <w:proofErr w:type="spellStart"/>
      <w:r>
        <w:rPr>
          <w:rFonts w:ascii="Times New Roman" w:hAnsi="Times New Roman"/>
          <w:i/>
          <w:iCs/>
        </w:rPr>
        <w:t>palmă</w:t>
      </w:r>
      <w:proofErr w:type="spellEnd"/>
      <w:r>
        <w:rPr>
          <w:rFonts w:ascii="Times New Roman" w:hAnsi="Times New Roman"/>
          <w:i/>
          <w:iCs/>
        </w:rPr>
        <w:t xml:space="preserve">, </w:t>
      </w:r>
      <w:proofErr w:type="spellStart"/>
      <w:r>
        <w:rPr>
          <w:rFonts w:ascii="Times New Roman" w:hAnsi="Times New Roman"/>
          <w:i/>
          <w:iCs/>
        </w:rPr>
        <w:t>până</w:t>
      </w:r>
      <w:proofErr w:type="spellEnd"/>
      <w:r>
        <w:rPr>
          <w:rFonts w:ascii="Times New Roman" w:hAnsi="Times New Roman"/>
          <w:i/>
          <w:iCs/>
        </w:rPr>
        <w:t xml:space="preserve"> la  </w:t>
      </w:r>
      <w:proofErr w:type="spellStart"/>
      <w:r>
        <w:rPr>
          <w:rFonts w:ascii="Times New Roman" w:hAnsi="Times New Roman"/>
          <w:i/>
          <w:iCs/>
        </w:rPr>
        <w:t>bunici</w:t>
      </w:r>
      <w:proofErr w:type="spellEnd"/>
      <w:r>
        <w:rPr>
          <w:rFonts w:ascii="Times New Roman" w:hAnsi="Times New Roman"/>
          <w:i/>
          <w:iCs/>
        </w:rPr>
        <w:t xml:space="preserve">, o </w:t>
      </w:r>
      <w:proofErr w:type="spellStart"/>
      <w:r>
        <w:rPr>
          <w:rFonts w:ascii="Times New Roman" w:hAnsi="Times New Roman"/>
          <w:i/>
          <w:iCs/>
        </w:rPr>
        <w:t>aventură</w:t>
      </w:r>
      <w:proofErr w:type="spellEnd"/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  <w:bCs/>
        </w:rPr>
        <w:t xml:space="preserve">5p. 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lang w:val="ro-RO"/>
        </w:rPr>
        <w:t>(1p.x5)</w:t>
      </w: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</w:t>
      </w:r>
      <w:r w:rsidRPr="003D7B17">
        <w:rPr>
          <w:rFonts w:ascii="Times New Roman" w:hAnsi="Times New Roman"/>
          <w:i/>
          <w:iCs/>
        </w:rPr>
        <w:t xml:space="preserve"> </w:t>
      </w:r>
      <w:r w:rsidRPr="003D7B17">
        <w:rPr>
          <w:rFonts w:ascii="Times New Roman" w:hAnsi="Times New Roman"/>
          <w:i/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 xml:space="preserve">          </w:t>
      </w:r>
    </w:p>
    <w:p w:rsidR="00D445EE" w:rsidRPr="004658C8" w:rsidRDefault="00D445EE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val="ro-RO"/>
        </w:rPr>
        <w:t xml:space="preserve">Precizarea valorii morfologice a cuvintelor subliniate în textul </w:t>
      </w:r>
      <w:r>
        <w:rPr>
          <w:rFonts w:ascii="Times New Roman" w:hAnsi="Times New Roman"/>
          <w:b/>
          <w:bCs/>
          <w:lang w:val="ro-RO"/>
        </w:rPr>
        <w:t>A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i/>
          <w:iCs/>
        </w:rPr>
        <w:t xml:space="preserve"> era, </w:t>
      </w:r>
      <w:proofErr w:type="spellStart"/>
      <w:r>
        <w:rPr>
          <w:rFonts w:ascii="Times New Roman" w:hAnsi="Times New Roman"/>
          <w:i/>
          <w:iCs/>
        </w:rPr>
        <w:t>mei</w:t>
      </w:r>
      <w:proofErr w:type="spellEnd"/>
      <w:r>
        <w:rPr>
          <w:rFonts w:ascii="Times New Roman" w:hAnsi="Times New Roman"/>
          <w:i/>
          <w:iCs/>
        </w:rPr>
        <w:t xml:space="preserve">, </w:t>
      </w:r>
      <w:proofErr w:type="spellStart"/>
      <w:r>
        <w:rPr>
          <w:rFonts w:ascii="Times New Roman" w:hAnsi="Times New Roman"/>
          <w:i/>
          <w:iCs/>
        </w:rPr>
        <w:t>ei</w:t>
      </w:r>
      <w:proofErr w:type="spellEnd"/>
      <w:r>
        <w:rPr>
          <w:rFonts w:ascii="Times New Roman" w:hAnsi="Times New Roman"/>
          <w:i/>
          <w:iCs/>
        </w:rPr>
        <w:t xml:space="preserve">, am, </w:t>
      </w:r>
      <w:proofErr w:type="spellStart"/>
      <w:r>
        <w:rPr>
          <w:rFonts w:ascii="Times New Roman" w:hAnsi="Times New Roman"/>
          <w:i/>
          <w:iCs/>
        </w:rPr>
        <w:t>şi</w:t>
      </w:r>
      <w:proofErr w:type="spellEnd"/>
      <w:r>
        <w:rPr>
          <w:rFonts w:ascii="Times New Roman" w:hAnsi="Times New Roman"/>
          <w:i/>
          <w:iCs/>
        </w:rPr>
        <w:t xml:space="preserve">.                                                                </w:t>
      </w:r>
      <w:r>
        <w:rPr>
          <w:rFonts w:ascii="Times New Roman" w:hAnsi="Times New Roman"/>
          <w:b/>
          <w:bCs/>
        </w:rPr>
        <w:t xml:space="preserve">5p. 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lang w:val="ro-RO"/>
        </w:rPr>
        <w:t>(1p.x5)</w:t>
      </w:r>
    </w:p>
    <w:p w:rsidR="00D445EE" w:rsidRPr="00192B64" w:rsidRDefault="00D445EE" w:rsidP="00192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o-RO"/>
        </w:rPr>
        <w:t xml:space="preserve">a) Selectarea celor două verbe la moduri nepredicative din textul </w:t>
      </w:r>
      <w:r>
        <w:rPr>
          <w:rFonts w:ascii="Times New Roman" w:hAnsi="Times New Roman"/>
          <w:b/>
          <w:bCs/>
          <w:color w:val="000000"/>
          <w:lang w:val="ro-RO"/>
        </w:rPr>
        <w:t>B (</w:t>
      </w:r>
      <w:r>
        <w:rPr>
          <w:rFonts w:ascii="Times New Roman" w:hAnsi="Times New Roman"/>
          <w:color w:val="000000"/>
        </w:rPr>
        <w:t>0,5</w:t>
      </w:r>
      <w:r>
        <w:rPr>
          <w:rFonts w:ascii="Times New Roman" w:hAnsi="Times New Roman"/>
          <w:lang w:val="ro-RO"/>
        </w:rPr>
        <w:t>p.x2)</w:t>
      </w:r>
      <w:r>
        <w:rPr>
          <w:rFonts w:ascii="Times New Roman" w:hAnsi="Times New Roman"/>
          <w:i/>
          <w:iCs/>
        </w:rPr>
        <w:t xml:space="preserve">;  </w:t>
      </w:r>
      <w:proofErr w:type="spellStart"/>
      <w:r>
        <w:rPr>
          <w:rFonts w:ascii="Times New Roman" w:hAnsi="Times New Roman"/>
        </w:rPr>
        <w:t>precizarea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modurilor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</w:rPr>
        <w:t>nepredicative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identificate</w:t>
      </w:r>
      <w:proofErr w:type="spellEnd"/>
      <w:r>
        <w:rPr>
          <w:rFonts w:ascii="Times New Roman" w:hAnsi="Times New Roman"/>
          <w:b/>
          <w:bCs/>
          <w:color w:val="000000"/>
          <w:lang w:val="ro-RO"/>
        </w:rPr>
        <w:t>(</w:t>
      </w:r>
      <w:r>
        <w:rPr>
          <w:rFonts w:ascii="Times New Roman" w:hAnsi="Times New Roman"/>
          <w:color w:val="000000"/>
        </w:rPr>
        <w:t>0,5</w:t>
      </w:r>
      <w:r>
        <w:rPr>
          <w:rFonts w:ascii="Times New Roman" w:hAnsi="Times New Roman"/>
          <w:lang w:val="ro-RO"/>
        </w:rPr>
        <w:t>p.x2)</w:t>
      </w:r>
    </w:p>
    <w:p w:rsidR="00D445EE" w:rsidRPr="00192B64" w:rsidRDefault="00D445EE" w:rsidP="00192B64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b) Selectarea celor trei verbe la timpuri diferite ale modului indicativ din textul </w:t>
      </w:r>
      <w:r w:rsidRPr="00192B64">
        <w:rPr>
          <w:rFonts w:ascii="Times New Roman" w:hAnsi="Times New Roman"/>
          <w:b/>
          <w:bCs/>
          <w:lang w:val="ro-RO"/>
        </w:rPr>
        <w:t>A</w:t>
      </w:r>
      <w:r>
        <w:rPr>
          <w:rFonts w:ascii="Times New Roman" w:hAnsi="Times New Roman"/>
          <w:b/>
          <w:bCs/>
          <w:lang w:val="ro-RO"/>
        </w:rPr>
        <w:t xml:space="preserve"> </w:t>
      </w:r>
      <w:r>
        <w:rPr>
          <w:rFonts w:ascii="Times New Roman" w:hAnsi="Times New Roman"/>
          <w:b/>
          <w:bCs/>
          <w:color w:val="000000"/>
          <w:lang w:val="ro-RO"/>
        </w:rPr>
        <w:t>(</w:t>
      </w:r>
      <w:r>
        <w:rPr>
          <w:rFonts w:ascii="Times New Roman" w:hAnsi="Times New Roman"/>
          <w:color w:val="000000"/>
        </w:rPr>
        <w:t>0,5</w:t>
      </w:r>
      <w:r>
        <w:rPr>
          <w:rFonts w:ascii="Times New Roman" w:hAnsi="Times New Roman"/>
          <w:lang w:val="ro-RO"/>
        </w:rPr>
        <w:t>p.x3)</w:t>
      </w:r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precizarea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timpurilor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verbale</w:t>
      </w:r>
      <w:proofErr w:type="spell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b/>
          <w:bCs/>
          <w:color w:val="000000"/>
          <w:lang w:val="ro-RO"/>
        </w:rPr>
        <w:t>(</w:t>
      </w:r>
      <w:r>
        <w:rPr>
          <w:rFonts w:ascii="Times New Roman" w:hAnsi="Times New Roman"/>
          <w:color w:val="000000"/>
        </w:rPr>
        <w:t>0,5</w:t>
      </w:r>
      <w:r>
        <w:rPr>
          <w:rFonts w:ascii="Times New Roman" w:hAnsi="Times New Roman"/>
          <w:lang w:val="ro-RO"/>
        </w:rPr>
        <w:t xml:space="preserve">p.x3)                                                                                               </w:t>
      </w:r>
      <w:r>
        <w:rPr>
          <w:rFonts w:ascii="Times New Roman" w:hAnsi="Times New Roman"/>
          <w:b/>
          <w:bCs/>
          <w:lang w:val="ro-RO"/>
        </w:rPr>
        <w:t>-5p.</w:t>
      </w:r>
    </w:p>
    <w:p w:rsidR="00D445EE" w:rsidRPr="009E2F62" w:rsidRDefault="00D445EE" w:rsidP="00A919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ro-RO"/>
        </w:rPr>
      </w:pPr>
      <w:r>
        <w:rPr>
          <w:rFonts w:ascii="Times New Roman" w:hAnsi="Times New Roman"/>
          <w:color w:val="000000"/>
        </w:rPr>
        <w:t xml:space="preserve">      10. </w:t>
      </w:r>
      <w:proofErr w:type="spellStart"/>
      <w:r>
        <w:rPr>
          <w:rFonts w:ascii="Times New Roman" w:hAnsi="Times New Roman"/>
          <w:color w:val="000000"/>
        </w:rPr>
        <w:t>Precizarea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valorii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morfologice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cuvintelor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subliniate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lang w:val="ro-RO"/>
        </w:rPr>
        <w:t xml:space="preserve">în secvenţele selectate: </w:t>
      </w:r>
      <w:r w:rsidRPr="003D7B17">
        <w:rPr>
          <w:rFonts w:ascii="Times New Roman" w:hAnsi="Times New Roman"/>
          <w:i/>
          <w:iCs/>
          <w:lang w:val="ro-RO"/>
        </w:rPr>
        <w:t xml:space="preserve">l-am rugat ţinându-mă </w:t>
      </w:r>
      <w:r>
        <w:rPr>
          <w:rFonts w:ascii="Times New Roman" w:hAnsi="Times New Roman"/>
          <w:i/>
          <w:iCs/>
          <w:lang w:val="ro-RO"/>
        </w:rPr>
        <w:t xml:space="preserve">   </w:t>
      </w:r>
      <w:r w:rsidRPr="003D7B17">
        <w:rPr>
          <w:rFonts w:ascii="Times New Roman" w:hAnsi="Times New Roman"/>
          <w:i/>
          <w:iCs/>
          <w:lang w:val="ro-RO"/>
        </w:rPr>
        <w:t xml:space="preserve">scai </w:t>
      </w:r>
      <w:r>
        <w:rPr>
          <w:rFonts w:ascii="Times New Roman" w:hAnsi="Times New Roman"/>
          <w:i/>
          <w:iCs/>
          <w:lang w:val="ro-RO"/>
        </w:rPr>
        <w:t xml:space="preserve">      </w:t>
      </w:r>
      <w:r w:rsidRPr="003D7B17">
        <w:rPr>
          <w:rFonts w:ascii="Times New Roman" w:hAnsi="Times New Roman"/>
          <w:i/>
          <w:iCs/>
          <w:lang w:val="ro-RO"/>
        </w:rPr>
        <w:t xml:space="preserve">de mâna </w:t>
      </w:r>
      <w:r w:rsidRPr="00822EE1">
        <w:rPr>
          <w:rFonts w:ascii="Times New Roman" w:hAnsi="Times New Roman"/>
          <w:b/>
          <w:bCs/>
          <w:i/>
          <w:iCs/>
          <w:u w:val="single"/>
          <w:lang w:val="ro-RO"/>
        </w:rPr>
        <w:t>lui</w:t>
      </w:r>
      <w:r>
        <w:rPr>
          <w:rFonts w:ascii="Times New Roman" w:hAnsi="Times New Roman"/>
          <w:b/>
          <w:bCs/>
          <w:i/>
          <w:iCs/>
          <w:u w:val="single"/>
          <w:lang w:val="ro-RO"/>
        </w:rPr>
        <w:t>;</w:t>
      </w:r>
      <w:r>
        <w:rPr>
          <w:rFonts w:ascii="Times New Roman" w:hAnsi="Times New Roman"/>
          <w:i/>
          <w:iCs/>
          <w:lang w:val="ro-RO"/>
        </w:rPr>
        <w:t xml:space="preserve"> m</w:t>
      </w:r>
      <w:r w:rsidRPr="003D7B17">
        <w:rPr>
          <w:rFonts w:ascii="Times New Roman" w:hAnsi="Times New Roman"/>
          <w:i/>
          <w:iCs/>
          <w:lang w:val="ro-RO"/>
        </w:rPr>
        <w:t xml:space="preserve">i-a spus </w:t>
      </w:r>
      <w:r w:rsidRPr="00822EE1">
        <w:rPr>
          <w:rFonts w:ascii="Times New Roman" w:hAnsi="Times New Roman"/>
          <w:b/>
          <w:bCs/>
          <w:i/>
          <w:iCs/>
          <w:u w:val="single"/>
          <w:lang w:val="ro-RO"/>
        </w:rPr>
        <w:t xml:space="preserve">o </w:t>
      </w:r>
      <w:r w:rsidRPr="003D7B17">
        <w:rPr>
          <w:rFonts w:ascii="Times New Roman" w:hAnsi="Times New Roman"/>
          <w:i/>
          <w:iCs/>
          <w:lang w:val="ro-RO"/>
        </w:rPr>
        <w:t xml:space="preserve">fetiţă </w:t>
      </w:r>
      <w:proofErr w:type="gramStart"/>
      <w:r w:rsidRPr="003D7B17">
        <w:rPr>
          <w:rFonts w:ascii="Times New Roman" w:hAnsi="Times New Roman"/>
          <w:i/>
          <w:iCs/>
          <w:lang w:val="ro-RO"/>
        </w:rPr>
        <w:t>cuminte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  <w:lang w:val="ro-RO"/>
        </w:rPr>
        <w:t>(</w:t>
      </w:r>
      <w:proofErr w:type="gramEnd"/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lang w:val="ro-RO"/>
        </w:rPr>
        <w:t>p.x2)</w:t>
      </w:r>
      <w:r>
        <w:rPr>
          <w:rFonts w:ascii="Times New Roman" w:hAnsi="Times New Roman"/>
          <w:i/>
          <w:iCs/>
        </w:rPr>
        <w:t xml:space="preserve">;  </w:t>
      </w:r>
      <w:proofErr w:type="spellStart"/>
      <w:r>
        <w:rPr>
          <w:rFonts w:ascii="Times New Roman" w:hAnsi="Times New Roman"/>
        </w:rPr>
        <w:t>alcătuirea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enunţurilor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corecte</w:t>
      </w:r>
      <w:proofErr w:type="spellEnd"/>
      <w:r>
        <w:rPr>
          <w:rFonts w:ascii="Times New Roman" w:hAnsi="Times New Roman"/>
        </w:rPr>
        <w:t xml:space="preserve"> cu o </w:t>
      </w:r>
      <w:proofErr w:type="spellStart"/>
      <w:r>
        <w:rPr>
          <w:rFonts w:ascii="Times New Roman" w:hAnsi="Times New Roman"/>
        </w:rPr>
        <w:t>altă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valoare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morfologică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fiecare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cuvintele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subliniate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  <w:lang w:val="ro-RO"/>
        </w:rPr>
        <w:t>(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lang w:val="ro-RO"/>
        </w:rPr>
        <w:t>p.x2)</w:t>
      </w:r>
      <w:r>
        <w:rPr>
          <w:rFonts w:ascii="Times New Roman" w:hAnsi="Times New Roman"/>
          <w:i/>
          <w:iCs/>
        </w:rPr>
        <w:t xml:space="preserve">;  </w:t>
      </w:r>
      <w:proofErr w:type="spellStart"/>
      <w:r>
        <w:rPr>
          <w:rFonts w:ascii="Times New Roman" w:hAnsi="Times New Roman"/>
        </w:rPr>
        <w:t>precizarea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valorilor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morfologice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ilustrate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enunţuri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  <w:color w:val="000000"/>
          <w:lang w:val="ro-RO"/>
        </w:rPr>
        <w:t>(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lang w:val="ro-RO"/>
        </w:rPr>
        <w:t>p.x2)                                                                                                                             -</w:t>
      </w:r>
      <w:r>
        <w:rPr>
          <w:rFonts w:ascii="Times New Roman" w:hAnsi="Times New Roman"/>
          <w:b/>
          <w:bCs/>
          <w:lang w:val="ro-RO"/>
        </w:rPr>
        <w:t>6p.</w:t>
      </w:r>
    </w:p>
    <w:p w:rsidR="00D445EE" w:rsidRPr="00BF0D37" w:rsidRDefault="00D445EE" w:rsidP="00BF0D37">
      <w:pPr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</w:p>
    <w:p w:rsidR="00D445EE" w:rsidRPr="00BF0D37" w:rsidRDefault="00D445EE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 w:rsidRPr="00BF0D37">
        <w:rPr>
          <w:rFonts w:ascii="Times New Roman" w:hAnsi="Times New Roman"/>
          <w:b/>
          <w:bCs/>
          <w:lang w:val="ro-RO"/>
        </w:rPr>
        <w:t>SUBIECTUL al II-lea (15p.)</w:t>
      </w:r>
    </w:p>
    <w:p w:rsidR="00D445EE" w:rsidRDefault="00D445EE" w:rsidP="00BF0D3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D445EE" w:rsidRPr="00BF0D37" w:rsidRDefault="00D445EE" w:rsidP="00BF0D37">
      <w:pPr>
        <w:spacing w:after="0" w:line="240" w:lineRule="auto"/>
        <w:jc w:val="both"/>
        <w:rPr>
          <w:rFonts w:ascii="Times New Roman" w:hAnsi="Times New Roman"/>
          <w:b/>
          <w:bCs/>
          <w:lang w:val="ro-RO" w:eastAsia="ro-RO"/>
        </w:rPr>
      </w:pPr>
      <w:r w:rsidRPr="00BF0D37">
        <w:rPr>
          <w:rFonts w:ascii="Times New Roman" w:hAnsi="Times New Roman"/>
          <w:lang w:val="ro-RO" w:eastAsia="ro-RO"/>
        </w:rPr>
        <w:t xml:space="preserve">− ilustrarea, cu exemple din cele două texte, a două caracteristici ale unei opere literare;    </w:t>
      </w:r>
      <w:r w:rsidRPr="00BF0D37">
        <w:rPr>
          <w:rFonts w:ascii="Times New Roman" w:hAnsi="Times New Roman"/>
          <w:b/>
          <w:lang w:val="ro-RO" w:eastAsia="ro-RO"/>
        </w:rPr>
        <w:t>4p.</w:t>
      </w:r>
      <w:r>
        <w:rPr>
          <w:rFonts w:ascii="Times New Roman" w:hAnsi="Times New Roman"/>
          <w:b/>
          <w:lang w:val="ro-RO" w:eastAsia="ro-RO"/>
        </w:rPr>
        <w:t>/2p.</w:t>
      </w:r>
      <w:r w:rsidRPr="00BF0D37">
        <w:rPr>
          <w:rFonts w:ascii="Times New Roman" w:hAnsi="Times New Roman"/>
          <w:b/>
          <w:lang w:val="ro-RO" w:eastAsia="ro-RO"/>
        </w:rPr>
        <w:t xml:space="preserve">                                                                                                            </w:t>
      </w:r>
    </w:p>
    <w:p w:rsidR="00D445EE" w:rsidRPr="00BF0D37" w:rsidRDefault="00D445EE" w:rsidP="00BF0D37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 w:rsidRPr="00BF0D37">
        <w:rPr>
          <w:rFonts w:ascii="Times New Roman" w:hAnsi="Times New Roman"/>
          <w:lang w:val="ro-RO" w:eastAsia="ro-RO"/>
        </w:rPr>
        <w:t>− evidenţierea, în fiecare text, a raportului dintre re</w:t>
      </w:r>
      <w:r>
        <w:rPr>
          <w:rFonts w:ascii="Times New Roman" w:hAnsi="Times New Roman"/>
          <w:lang w:val="ro-RO" w:eastAsia="ro-RO"/>
        </w:rPr>
        <w:t xml:space="preserve">alitate şi ficţiune;        </w:t>
      </w:r>
      <w:r w:rsidRPr="00BF0D37">
        <w:rPr>
          <w:rFonts w:ascii="Times New Roman" w:hAnsi="Times New Roman"/>
          <w:lang w:val="ro-RO" w:eastAsia="ro-RO"/>
        </w:rPr>
        <w:t xml:space="preserve">    </w:t>
      </w:r>
      <w:r w:rsidRPr="00BF0D37">
        <w:rPr>
          <w:rFonts w:ascii="Times New Roman" w:hAnsi="Times New Roman"/>
          <w:b/>
          <w:bCs/>
          <w:lang w:val="ro-RO" w:eastAsia="ro-RO"/>
        </w:rPr>
        <w:t>4p.</w:t>
      </w:r>
      <w:r>
        <w:rPr>
          <w:rFonts w:ascii="Times New Roman" w:hAnsi="Times New Roman"/>
          <w:b/>
          <w:bCs/>
          <w:lang w:val="ro-RO" w:eastAsia="ro-RO"/>
        </w:rPr>
        <w:t>/2p.</w:t>
      </w:r>
    </w:p>
    <w:p w:rsidR="00D445EE" w:rsidRPr="00BF0D37" w:rsidRDefault="00D445EE" w:rsidP="00BF0D3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BF0D37">
        <w:rPr>
          <w:rFonts w:ascii="Times New Roman" w:hAnsi="Times New Roman"/>
          <w:lang w:val="ro-RO" w:eastAsia="ro-RO"/>
        </w:rPr>
        <w:t xml:space="preserve">− identificarea şi interpretarea expresivităţii a două figuri de stil diferite şi a două imagini artistice; </w:t>
      </w:r>
      <w:r>
        <w:rPr>
          <w:rFonts w:ascii="Times New Roman" w:hAnsi="Times New Roman"/>
          <w:lang w:eastAsia="ro-RO"/>
        </w:rPr>
        <w:t xml:space="preserve">(1+1+1+1) </w:t>
      </w:r>
      <w:r w:rsidRPr="00BF0D37">
        <w:rPr>
          <w:rFonts w:ascii="Times New Roman" w:hAnsi="Times New Roman"/>
          <w:b/>
          <w:lang w:val="ro-RO" w:eastAsia="ro-RO"/>
        </w:rPr>
        <w:t>4p.</w:t>
      </w:r>
    </w:p>
    <w:p w:rsidR="00D445EE" w:rsidRPr="00BF0D37" w:rsidRDefault="00D445EE" w:rsidP="00BF0D37">
      <w:pPr>
        <w:spacing w:after="0" w:line="240" w:lineRule="auto"/>
        <w:rPr>
          <w:rFonts w:ascii="Times New Roman" w:hAnsi="Times New Roman"/>
          <w:lang w:val="ro-RO" w:eastAsia="ro-RO"/>
        </w:rPr>
      </w:pPr>
      <w:r w:rsidRPr="00BF0D37">
        <w:rPr>
          <w:rFonts w:ascii="Times New Roman" w:hAnsi="Times New Roman"/>
          <w:lang w:val="ro-RO" w:eastAsia="ro-RO"/>
        </w:rPr>
        <w:t>− interpretarea originală a ideilor ilustrate în texte.</w:t>
      </w:r>
      <w:r>
        <w:rPr>
          <w:rFonts w:ascii="Times New Roman" w:hAnsi="Times New Roman"/>
          <w:lang w:val="ro-RO" w:eastAsia="ro-RO"/>
        </w:rPr>
        <w:t xml:space="preserve">      </w:t>
      </w:r>
      <w:r w:rsidRPr="00BF0D37">
        <w:rPr>
          <w:rFonts w:ascii="Times New Roman" w:hAnsi="Times New Roman"/>
          <w:lang w:val="ro-RO" w:eastAsia="ro-RO"/>
        </w:rPr>
        <w:t xml:space="preserve">  </w:t>
      </w:r>
      <w:r w:rsidRPr="00BF0D37">
        <w:rPr>
          <w:rFonts w:ascii="Times New Roman" w:hAnsi="Times New Roman"/>
          <w:b/>
          <w:lang w:val="ro-RO" w:eastAsia="ro-RO"/>
        </w:rPr>
        <w:t>3p.</w:t>
      </w:r>
      <w:r>
        <w:rPr>
          <w:rFonts w:ascii="Times New Roman" w:hAnsi="Times New Roman"/>
          <w:b/>
          <w:lang w:val="ro-RO" w:eastAsia="ro-RO"/>
        </w:rPr>
        <w:t>/1p.</w:t>
      </w:r>
      <w:r w:rsidRPr="00BF0D37">
        <w:rPr>
          <w:rFonts w:ascii="Times New Roman" w:hAnsi="Times New Roman"/>
          <w:b/>
          <w:lang w:val="ro-RO" w:eastAsia="ro-RO"/>
        </w:rPr>
        <w:t xml:space="preserve">  </w:t>
      </w:r>
      <w:r w:rsidRPr="00BF0D37">
        <w:rPr>
          <w:rFonts w:ascii="Times New Roman" w:hAnsi="Times New Roman"/>
          <w:lang w:val="ro-RO" w:eastAsia="ro-RO"/>
        </w:rPr>
        <w:t xml:space="preserve">                             </w:t>
      </w:r>
    </w:p>
    <w:p w:rsidR="00D445EE" w:rsidRPr="00BF0D37" w:rsidRDefault="00D445EE" w:rsidP="00BF0D37">
      <w:pPr>
        <w:tabs>
          <w:tab w:val="left" w:pos="330"/>
        </w:tabs>
        <w:spacing w:after="0" w:line="240" w:lineRule="auto"/>
        <w:jc w:val="center"/>
        <w:rPr>
          <w:rFonts w:ascii="Times New Roman" w:hAnsi="Times New Roman"/>
          <w:b/>
          <w:bCs/>
          <w:lang w:val="ro-RO"/>
        </w:rPr>
      </w:pPr>
    </w:p>
    <w:p w:rsidR="00D445EE" w:rsidRPr="00BF0D37" w:rsidRDefault="00D445EE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 w:rsidRPr="00BF0D37">
        <w:rPr>
          <w:rFonts w:ascii="Times New Roman" w:hAnsi="Times New Roman"/>
          <w:b/>
          <w:bCs/>
          <w:lang w:val="ro-RO"/>
        </w:rPr>
        <w:t>SUBIECTUL al II</w:t>
      </w:r>
      <w:r>
        <w:rPr>
          <w:rFonts w:ascii="Times New Roman" w:hAnsi="Times New Roman"/>
          <w:b/>
          <w:bCs/>
          <w:lang w:val="ro-RO"/>
        </w:rPr>
        <w:t>I</w:t>
      </w:r>
      <w:r w:rsidRPr="00BF0D37">
        <w:rPr>
          <w:rFonts w:ascii="Times New Roman" w:hAnsi="Times New Roman"/>
          <w:b/>
          <w:bCs/>
          <w:lang w:val="ro-RO"/>
        </w:rPr>
        <w:t>-lea (15p.)</w:t>
      </w:r>
    </w:p>
    <w:p w:rsidR="00D445EE" w:rsidRPr="00BF0D37" w:rsidRDefault="00D445EE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</w:p>
    <w:p w:rsidR="00D445EE" w:rsidRPr="00BF0D37" w:rsidRDefault="00D445EE" w:rsidP="00B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BF0D37">
        <w:rPr>
          <w:rFonts w:ascii="Times New Roman" w:hAnsi="Times New Roman"/>
          <w:lang w:val="ro-RO" w:eastAsia="ro-RO"/>
        </w:rPr>
        <w:t>−</w:t>
      </w:r>
      <w:r w:rsidRPr="00BF0D37">
        <w:rPr>
          <w:rFonts w:ascii="Times New Roman" w:hAnsi="Times New Roman"/>
          <w:lang w:val="ro-RO"/>
        </w:rPr>
        <w:t xml:space="preserve"> respectarea structurii specifice unei compuneri; </w:t>
      </w:r>
      <w:r w:rsidRPr="00BF0D37">
        <w:rPr>
          <w:rFonts w:ascii="Times New Roman" w:hAnsi="Times New Roman"/>
          <w:b/>
          <w:lang w:val="ro-RO"/>
        </w:rPr>
        <w:t>2p.</w:t>
      </w:r>
    </w:p>
    <w:p w:rsidR="00D445EE" w:rsidRPr="00BF0D37" w:rsidRDefault="00D445EE" w:rsidP="00B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BF0D37">
        <w:rPr>
          <w:rFonts w:ascii="Times New Roman" w:hAnsi="Times New Roman"/>
          <w:lang w:val="ro-RO" w:eastAsia="ro-RO"/>
        </w:rPr>
        <w:t>−</w:t>
      </w:r>
      <w:r w:rsidRPr="00BF0D37">
        <w:rPr>
          <w:rFonts w:ascii="Times New Roman" w:hAnsi="Times New Roman"/>
          <w:lang w:val="ro-RO"/>
        </w:rPr>
        <w:t xml:space="preserve"> găsirea unui titlu sugestiv; </w:t>
      </w:r>
      <w:r w:rsidRPr="00BF0D37">
        <w:rPr>
          <w:rFonts w:ascii="Times New Roman" w:hAnsi="Times New Roman"/>
          <w:b/>
          <w:lang w:val="ro-RO"/>
        </w:rPr>
        <w:t>3p.</w:t>
      </w:r>
      <w:r>
        <w:rPr>
          <w:rFonts w:ascii="Times New Roman" w:hAnsi="Times New Roman"/>
          <w:b/>
          <w:lang w:val="ro-RO"/>
        </w:rPr>
        <w:t>/1p.</w:t>
      </w:r>
    </w:p>
    <w:p w:rsidR="00D445EE" w:rsidRPr="00BF0D37" w:rsidRDefault="00D445EE" w:rsidP="00B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BF0D37">
        <w:rPr>
          <w:rFonts w:ascii="Times New Roman" w:hAnsi="Times New Roman"/>
          <w:lang w:val="ro-RO" w:eastAsia="ro-RO"/>
        </w:rPr>
        <w:t>−</w:t>
      </w:r>
      <w:r w:rsidRPr="00BF0D37">
        <w:rPr>
          <w:rFonts w:ascii="Times New Roman" w:hAnsi="Times New Roman"/>
          <w:lang w:val="ro-RO"/>
        </w:rPr>
        <w:t xml:space="preserve"> folosirea a cel puțin patru figuri de stil diferite;  </w:t>
      </w:r>
      <w:r w:rsidRPr="00BF0D37">
        <w:rPr>
          <w:rFonts w:ascii="Times New Roman" w:hAnsi="Times New Roman"/>
          <w:b/>
          <w:lang w:val="ro-RO"/>
        </w:rPr>
        <w:t>4p.</w:t>
      </w:r>
      <w:r>
        <w:rPr>
          <w:rFonts w:ascii="Times New Roman" w:hAnsi="Times New Roman"/>
          <w:b/>
          <w:lang w:val="ro-RO"/>
        </w:rPr>
        <w:t>/3p./2p./1p.</w:t>
      </w:r>
    </w:p>
    <w:p w:rsidR="00D445EE" w:rsidRPr="00BF0D37" w:rsidRDefault="00D445EE" w:rsidP="00B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BF0D37">
        <w:rPr>
          <w:rFonts w:ascii="Times New Roman" w:hAnsi="Times New Roman"/>
          <w:lang w:val="ro-RO" w:eastAsia="ro-RO"/>
        </w:rPr>
        <w:t>−</w:t>
      </w:r>
      <w:r w:rsidRPr="00BF0D37">
        <w:rPr>
          <w:rFonts w:ascii="Times New Roman" w:hAnsi="Times New Roman"/>
          <w:lang w:val="ro-RO"/>
        </w:rPr>
        <w:t xml:space="preserve"> integrarea în compunere a dialogului, a narațiunii şi a unor secvențe descriptive; </w:t>
      </w:r>
      <w:r w:rsidRPr="00BF0D37">
        <w:rPr>
          <w:rFonts w:ascii="Times New Roman" w:hAnsi="Times New Roman"/>
          <w:b/>
          <w:lang w:val="ro-RO"/>
        </w:rPr>
        <w:t>3p.</w:t>
      </w:r>
      <w:r>
        <w:rPr>
          <w:rFonts w:ascii="Times New Roman" w:hAnsi="Times New Roman"/>
          <w:b/>
          <w:lang w:val="ro-RO"/>
        </w:rPr>
        <w:t>/2p./1p.</w:t>
      </w:r>
    </w:p>
    <w:p w:rsidR="00D445EE" w:rsidRPr="00BF0D37" w:rsidRDefault="00D445EE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lang w:val="ro-RO"/>
        </w:rPr>
      </w:pPr>
      <w:r w:rsidRPr="00BF0D37">
        <w:rPr>
          <w:rFonts w:ascii="Times New Roman" w:hAnsi="Times New Roman"/>
          <w:lang w:val="ro-RO" w:eastAsia="ro-RO"/>
        </w:rPr>
        <w:t>−</w:t>
      </w:r>
      <w:r w:rsidRPr="00BF0D37">
        <w:rPr>
          <w:rFonts w:ascii="Times New Roman" w:hAnsi="Times New Roman"/>
          <w:lang w:val="ro-RO"/>
        </w:rPr>
        <w:t xml:space="preserve"> viziunea originală asupra temei propuse. </w:t>
      </w:r>
      <w:r w:rsidRPr="00BF0D37">
        <w:rPr>
          <w:rFonts w:ascii="Times New Roman" w:hAnsi="Times New Roman"/>
          <w:b/>
          <w:lang w:val="ro-RO"/>
        </w:rPr>
        <w:t>3p.</w:t>
      </w:r>
      <w:r>
        <w:rPr>
          <w:rFonts w:ascii="Times New Roman" w:hAnsi="Times New Roman"/>
          <w:b/>
          <w:lang w:val="ro-RO"/>
        </w:rPr>
        <w:t>/1p.</w:t>
      </w:r>
    </w:p>
    <w:p w:rsidR="00D445EE" w:rsidRPr="00BF0D37" w:rsidRDefault="00D445EE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</w:p>
    <w:p w:rsidR="00D445EE" w:rsidRPr="00BF0D37" w:rsidRDefault="00D445EE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 w:rsidRPr="00BF0D37">
        <w:rPr>
          <w:rFonts w:ascii="Times New Roman" w:hAnsi="Times New Roman"/>
          <w:b/>
          <w:lang w:val="ro-RO"/>
        </w:rPr>
        <w:t>REDACTARE (pentru ambele compuneri – 10 puncte)</w:t>
      </w:r>
    </w:p>
    <w:p w:rsidR="00D445EE" w:rsidRPr="00BF0D37" w:rsidRDefault="00D445EE" w:rsidP="00BF0D37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BF0D37">
        <w:rPr>
          <w:rFonts w:ascii="Times New Roman" w:hAnsi="Times New Roman"/>
          <w:lang w:val="ro-RO"/>
        </w:rPr>
        <w:t>unitatea compoziţiei – 1p.; registrul de comunicare, stilul şi vocabularul – 2p.; coerenţa exprimării și a textului – 2p.; ortografie – 1p.; punctuaţia – 1p, aşezarea în pagină – 1p, respectarea numărului de cuvinte – 1p, lizibilitatea – 1p.</w:t>
      </w:r>
    </w:p>
    <w:p w:rsidR="00D445EE" w:rsidRPr="00BF0D37" w:rsidRDefault="00D445EE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</w:p>
    <w:p w:rsidR="00D445EE" w:rsidRPr="00BF0D37" w:rsidRDefault="00D445EE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BF0D37">
        <w:rPr>
          <w:rFonts w:ascii="Times New Roman" w:hAnsi="Times New Roman"/>
          <w:b/>
          <w:lang w:val="ro-RO"/>
        </w:rPr>
        <w:t>Se acordă 10 puncte din oficiu.</w:t>
      </w:r>
    </w:p>
    <w:p w:rsidR="00D445EE" w:rsidRPr="00BF0D37" w:rsidRDefault="00D445EE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lang w:val="ro-RO"/>
        </w:rPr>
      </w:pPr>
    </w:p>
    <w:p w:rsidR="00D445EE" w:rsidRDefault="00D445EE" w:rsidP="00BF0D37">
      <w:pPr>
        <w:spacing w:after="0" w:line="240" w:lineRule="auto"/>
      </w:pPr>
    </w:p>
    <w:sectPr w:rsidR="00D445EE" w:rsidSect="00617B5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641E"/>
    <w:multiLevelType w:val="hybridMultilevel"/>
    <w:tmpl w:val="22EE79BA"/>
    <w:lvl w:ilvl="0" w:tplc="65A86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5CF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6A4CC4"/>
    <w:rsid w:val="00067187"/>
    <w:rsid w:val="000B2CD1"/>
    <w:rsid w:val="000B6138"/>
    <w:rsid w:val="00192B64"/>
    <w:rsid w:val="001A7967"/>
    <w:rsid w:val="001C6238"/>
    <w:rsid w:val="001F3F22"/>
    <w:rsid w:val="0025542E"/>
    <w:rsid w:val="00276A73"/>
    <w:rsid w:val="00280106"/>
    <w:rsid w:val="002B7E7C"/>
    <w:rsid w:val="003D7B17"/>
    <w:rsid w:val="003E540E"/>
    <w:rsid w:val="004658C8"/>
    <w:rsid w:val="004E21DA"/>
    <w:rsid w:val="005B5A96"/>
    <w:rsid w:val="00617B57"/>
    <w:rsid w:val="00637659"/>
    <w:rsid w:val="006A4CC4"/>
    <w:rsid w:val="006C34BC"/>
    <w:rsid w:val="00713FBD"/>
    <w:rsid w:val="007E4787"/>
    <w:rsid w:val="00822EE1"/>
    <w:rsid w:val="008B7FF2"/>
    <w:rsid w:val="00965DC0"/>
    <w:rsid w:val="009764E5"/>
    <w:rsid w:val="009E2F62"/>
    <w:rsid w:val="00A4671A"/>
    <w:rsid w:val="00A919B6"/>
    <w:rsid w:val="00B258D8"/>
    <w:rsid w:val="00BB5229"/>
    <w:rsid w:val="00BF0D37"/>
    <w:rsid w:val="00D445EE"/>
    <w:rsid w:val="00E340DA"/>
    <w:rsid w:val="00E8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87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">
    <w:name w:val="Char Char3"/>
    <w:basedOn w:val="Normal"/>
    <w:uiPriority w:val="99"/>
    <w:rsid w:val="00067187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3047</Characters>
  <Application>Microsoft Office Word</Application>
  <DocSecurity>0</DocSecurity>
  <Lines>25</Lines>
  <Paragraphs>6</Paragraphs>
  <ScaleCrop>false</ScaleCrop>
  <Company>Unitate Scolara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</dc:title>
  <dc:creator>Corina Oprescu</dc:creator>
  <cp:lastModifiedBy>Scoala Nr. 3 Pitesti</cp:lastModifiedBy>
  <cp:revision>3</cp:revision>
  <cp:lastPrinted>2016-04-02T07:04:00Z</cp:lastPrinted>
  <dcterms:created xsi:type="dcterms:W3CDTF">2016-04-02T04:16:00Z</dcterms:created>
  <dcterms:modified xsi:type="dcterms:W3CDTF">2016-04-02T07:04:00Z</dcterms:modified>
</cp:coreProperties>
</file>