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4" w:rsidRDefault="00601C02" w:rsidP="00601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01C0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726006" cy="853498"/>
            <wp:effectExtent l="19050" t="0" r="0" b="0"/>
            <wp:docPr id="7" name="Picture 1" descr="isj-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j-ar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2" cy="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601C0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996293" cy="723569"/>
            <wp:effectExtent l="19050" t="0" r="0" b="0"/>
            <wp:docPr id="8" name="Picture 4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02" w:rsidRDefault="00601C02" w:rsidP="00601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C02" w:rsidRDefault="00601C02" w:rsidP="00601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I.S.J Argeș                                                             Școala Gimnazială ”Ion Pillat” Pitești</w:t>
      </w: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Județean de Matematică ”Simion Sorin”</w:t>
      </w: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Pitești, 28 martie 2015</w:t>
      </w: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VIII-a</w:t>
      </w:r>
    </w:p>
    <w:p w:rsidR="00601C02" w:rsidRDefault="00601C02" w:rsidP="00F62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B04" w:rsidRDefault="00173B04" w:rsidP="00F62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904" w:rsidRDefault="00F62904" w:rsidP="00F62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1</w:t>
      </w:r>
    </w:p>
    <w:p w:rsidR="00F62904" w:rsidRDefault="00F62904" w:rsidP="00F6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904" w:rsidRDefault="00F62904" w:rsidP="00F62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Aflați </w:t>
      </w:r>
      <m:oMath>
        <m:r>
          <w:rPr>
            <w:rFonts w:ascii="Cambria Math" w:hAnsi="Cambria Math"/>
            <w:sz w:val="24"/>
            <w:szCs w:val="24"/>
          </w:rPr>
          <m:t>x∈R</m:t>
        </m:r>
      </m:oMath>
      <w:r>
        <w:rPr>
          <w:rFonts w:ascii="Times New Roman" w:eastAsiaTheme="minorEastAsia" w:hAnsi="Times New Roman"/>
          <w:sz w:val="24"/>
          <w:szCs w:val="24"/>
        </w:rPr>
        <w:t>, știind că:</w:t>
      </w:r>
    </w:p>
    <w:p w:rsidR="00F62904" w:rsidRDefault="00763DD8" w:rsidP="00F62904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=x</m:t>
        </m:r>
      </m:oMath>
      <w:r w:rsidR="00F62904">
        <w:rPr>
          <w:rFonts w:ascii="Times New Roman" w:eastAsiaTheme="minorEastAsia" w:hAnsi="Times New Roman"/>
          <w:sz w:val="24"/>
          <w:szCs w:val="24"/>
        </w:rPr>
        <w:t>.</w:t>
      </w:r>
    </w:p>
    <w:p w:rsidR="00F62904" w:rsidRPr="00F62904" w:rsidRDefault="00F62904" w:rsidP="00F62904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904" w:rsidRDefault="00F62904" w:rsidP="00F62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Determinați </w:t>
      </w:r>
      <m:oMath>
        <m:r>
          <w:rPr>
            <w:rFonts w:ascii="Cambria Math" w:hAnsi="Cambria Math"/>
            <w:sz w:val="24"/>
            <w:szCs w:val="24"/>
          </w:rPr>
          <m:t>x∈R</m:t>
        </m:r>
      </m:oMath>
      <w:r>
        <w:rPr>
          <w:rFonts w:ascii="Times New Roman" w:eastAsiaTheme="minorEastAsia" w:hAnsi="Times New Roman"/>
          <w:sz w:val="24"/>
          <w:szCs w:val="24"/>
        </w:rPr>
        <w:t>, dacă:</w:t>
      </w:r>
    </w:p>
    <w:p w:rsidR="00F62904" w:rsidRDefault="00763DD8" w:rsidP="00F62904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5x+2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=x</m:t>
        </m:r>
      </m:oMath>
      <w:r w:rsidR="00F62904">
        <w:rPr>
          <w:rFonts w:ascii="Times New Roman" w:eastAsiaTheme="minorEastAsia" w:hAnsi="Times New Roman"/>
          <w:sz w:val="24"/>
          <w:szCs w:val="24"/>
        </w:rPr>
        <w:t>.</w:t>
      </w:r>
    </w:p>
    <w:p w:rsidR="00601C02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01C02" w:rsidRPr="00601C02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[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] =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partea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întreagă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numărului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x, </w:t>
      </w:r>
      <w:r>
        <w:rPr>
          <w:rFonts w:ascii="Times New Roman" w:eastAsiaTheme="minorEastAsia" w:hAnsi="Times New Roman"/>
          <w:sz w:val="24"/>
          <w:szCs w:val="24"/>
          <w:lang w:val="en-US"/>
        </w:rPr>
        <w:t>{</w:t>
      </w:r>
      <w:r>
        <w:rPr>
          <w:rFonts w:ascii="Times New Roman" w:eastAsiaTheme="minorEastAsia" w:hAnsi="Times New Roman"/>
          <w:i/>
          <w:sz w:val="24"/>
          <w:szCs w:val="24"/>
          <w:lang w:val="en-US"/>
        </w:rPr>
        <w:t>x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}=</w:t>
      </w:r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partea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fracționară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numărului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F62904" w:rsidRDefault="00F62904" w:rsidP="00F62904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904" w:rsidRDefault="00F62904" w:rsidP="00F629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Subiectul 2</w:t>
      </w:r>
    </w:p>
    <w:p w:rsidR="00F62904" w:rsidRDefault="00F62904" w:rsidP="00F629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904" w:rsidRDefault="00F62904" w:rsidP="00F62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Arătați că</w:t>
      </w:r>
      <w:r w:rsidR="005D30F8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dacă</w:t>
      </w:r>
      <w:r w:rsidR="005D30F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D30F8">
        <w:rPr>
          <w:rFonts w:ascii="Times New Roman" w:eastAsiaTheme="minorEastAsia" w:hAnsi="Times New Roman"/>
          <w:i/>
          <w:sz w:val="24"/>
          <w:szCs w:val="24"/>
        </w:rPr>
        <w:t>x, y, z</w:t>
      </w:r>
      <w:r w:rsidR="005D30F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="005D30F8">
        <w:rPr>
          <w:rFonts w:ascii="Times New Roman" w:eastAsiaTheme="minorEastAsia" w:hAnsi="Times New Roman"/>
          <w:sz w:val="24"/>
          <w:szCs w:val="24"/>
        </w:rPr>
        <w:t xml:space="preserve"> și </w:t>
      </w:r>
      <m:oMath>
        <m:r>
          <w:rPr>
            <w:rFonts w:ascii="Cambria Math" w:eastAsiaTheme="minorEastAsia" w:hAnsi="Cambria Math"/>
            <w:sz w:val="24"/>
            <w:szCs w:val="24"/>
          </w:rPr>
          <m:t>x+y+z=0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atunci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=3xyz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155C79" w:rsidRDefault="00155C79" w:rsidP="00155C79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25E3" w:rsidRDefault="00EF25E3" w:rsidP="00F62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Să se rezolve ecuația:</w:t>
      </w:r>
    </w:p>
    <w:p w:rsidR="00EF25E3" w:rsidRDefault="00763DD8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(2x-5)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(3x+2)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(5x-3)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EF25E3">
        <w:rPr>
          <w:rFonts w:ascii="Times New Roman" w:eastAsiaTheme="minorEastAsia" w:hAnsi="Times New Roman"/>
          <w:sz w:val="24"/>
          <w:szCs w:val="24"/>
        </w:rPr>
        <w:t>.</w:t>
      </w:r>
    </w:p>
    <w:p w:rsidR="00EF25E3" w:rsidRDefault="00EF25E3" w:rsidP="00EF25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25E3" w:rsidRDefault="00EF25E3" w:rsidP="00EF25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Subiectul 3</w:t>
      </w:r>
    </w:p>
    <w:p w:rsidR="00EF25E3" w:rsidRDefault="00EF25E3" w:rsidP="00EF25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25E3" w:rsidRDefault="00EF25E3" w:rsidP="00800C8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Paralelogramul ABCD se îndoaie de-a lungul diagonalei BD până când planele (ABD) și (BDC) devin perpendiculare. Dacă AB=a, BC=a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 xml:space="preserve"> și </w:t>
      </w:r>
      <m:oMath>
        <m:r>
          <w:rPr>
            <w:rFonts w:ascii="Cambria Math" w:eastAsiaTheme="minorEastAsia" w:hAnsi="Cambria Math"/>
            <w:sz w:val="24"/>
            <w:szCs w:val="24"/>
          </w:rPr>
          <m:t>BD⊥AB</m:t>
        </m:r>
      </m:oMath>
      <w:r>
        <w:rPr>
          <w:rFonts w:ascii="Times New Roman" w:eastAsiaTheme="minorEastAsia" w:hAnsi="Times New Roman"/>
          <w:sz w:val="24"/>
          <w:szCs w:val="24"/>
        </w:rPr>
        <w:t>, atunci aflați:</w:t>
      </w:r>
    </w:p>
    <w:p w:rsidR="00EF25E3" w:rsidRDefault="00EF25E3" w:rsidP="00EF25E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25E3" w:rsidRDefault="00EF25E3" w:rsidP="00EF25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m(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AD;BC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după îndoire;</w:t>
      </w:r>
    </w:p>
    <w:p w:rsidR="00EF25E3" w:rsidRDefault="00EF25E3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:rsidR="00EF25E3" w:rsidRDefault="00EF25E3" w:rsidP="00EF25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d(AD</w:t>
      </w:r>
      <m:oMath>
        <m:r>
          <w:rPr>
            <w:rFonts w:ascii="Cambria Math" w:eastAsiaTheme="minorEastAsia" w:hAnsi="Cambria Math"/>
            <w:sz w:val="24"/>
            <w:szCs w:val="24"/>
          </w:rPr>
          <m:t>;BC)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după îndoire.</w:t>
      </w:r>
    </w:p>
    <w:p w:rsidR="00EF25E3" w:rsidRPr="00EF25E3" w:rsidRDefault="00EF25E3" w:rsidP="00EF25E3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601C02" w:rsidRPr="009160D6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9160D6">
        <w:rPr>
          <w:rFonts w:ascii="Times New Roman" w:eastAsiaTheme="minorEastAsia" w:hAnsi="Times New Roman"/>
          <w:sz w:val="24"/>
          <w:szCs w:val="24"/>
          <w:u w:val="single"/>
        </w:rPr>
        <w:t>Notă:</w:t>
      </w:r>
    </w:p>
    <w:p w:rsidR="00601C02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Toate subiectele sunt obligatorii.</w:t>
      </w:r>
    </w:p>
    <w:p w:rsidR="00601C02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Timp de lucru 3 ore.</w:t>
      </w:r>
    </w:p>
    <w:p w:rsidR="00601C02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Fiecare subiect se notează de la 0 la 7 puncte.</w:t>
      </w:r>
    </w:p>
    <w:p w:rsidR="00601C02" w:rsidRPr="003E6A9B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Fiecare subiect se va redacta pe o foaie separată.</w:t>
      </w:r>
    </w:p>
    <w:p w:rsidR="00F62904" w:rsidRPr="00F62904" w:rsidRDefault="00F62904" w:rsidP="00F62904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</w:rPr>
      </w:pPr>
    </w:p>
    <w:sectPr w:rsidR="00F62904" w:rsidRPr="00F62904" w:rsidSect="00A4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44F9"/>
    <w:multiLevelType w:val="hybridMultilevel"/>
    <w:tmpl w:val="838025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3B8"/>
    <w:multiLevelType w:val="hybridMultilevel"/>
    <w:tmpl w:val="854ADB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4238"/>
    <w:multiLevelType w:val="hybridMultilevel"/>
    <w:tmpl w:val="F8F0C6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904"/>
    <w:rsid w:val="00155C79"/>
    <w:rsid w:val="00173B04"/>
    <w:rsid w:val="002073AF"/>
    <w:rsid w:val="003E2327"/>
    <w:rsid w:val="005D30F8"/>
    <w:rsid w:val="00601C02"/>
    <w:rsid w:val="006F7B58"/>
    <w:rsid w:val="0071222C"/>
    <w:rsid w:val="00763DD8"/>
    <w:rsid w:val="00800C8D"/>
    <w:rsid w:val="009B10ED"/>
    <w:rsid w:val="00A12C68"/>
    <w:rsid w:val="00A45FBA"/>
    <w:rsid w:val="00B66D72"/>
    <w:rsid w:val="00C9454A"/>
    <w:rsid w:val="00EF25E3"/>
    <w:rsid w:val="00F6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2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Nr. 3 Pitesti</dc:creator>
  <cp:lastModifiedBy>Scoala Nr. 3 Pitesti</cp:lastModifiedBy>
  <cp:revision>8</cp:revision>
  <dcterms:created xsi:type="dcterms:W3CDTF">2015-03-27T12:20:00Z</dcterms:created>
  <dcterms:modified xsi:type="dcterms:W3CDTF">2015-03-28T05:52:00Z</dcterms:modified>
</cp:coreProperties>
</file>